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42CB" w:rsidRDefault="000042CB" w:rsidP="00B74A88">
      <w:pPr>
        <w:outlineLvl w:val="0"/>
      </w:pPr>
      <w:r>
        <w:t>Kendall Lyons</w:t>
      </w:r>
    </w:p>
    <w:p w:rsidR="000042CB" w:rsidRDefault="000042CB">
      <w:r>
        <w:t>Vivian Martin</w:t>
      </w:r>
    </w:p>
    <w:p w:rsidR="000042CB" w:rsidRDefault="000042CB">
      <w:r>
        <w:t>5</w:t>
      </w:r>
      <w:r w:rsidRPr="000042CB">
        <w:rPr>
          <w:vertAlign w:val="superscript"/>
        </w:rPr>
        <w:t>th</w:t>
      </w:r>
      <w:r>
        <w:t xml:space="preserve"> Period</w:t>
      </w:r>
    </w:p>
    <w:p w:rsidR="000042CB" w:rsidRDefault="000042CB"/>
    <w:p w:rsidR="000042CB" w:rsidRDefault="000042CB"/>
    <w:p w:rsidR="000042CB" w:rsidRDefault="000042CB" w:rsidP="00B74A88">
      <w:pPr>
        <w:jc w:val="center"/>
        <w:outlineLvl w:val="0"/>
      </w:pPr>
      <w:r>
        <w:t>Sources</w:t>
      </w:r>
    </w:p>
    <w:p w:rsidR="000042CB" w:rsidRDefault="000042CB" w:rsidP="000042CB">
      <w:pPr>
        <w:jc w:val="center"/>
      </w:pPr>
    </w:p>
    <w:p w:rsidR="000042CB" w:rsidRDefault="000042CB" w:rsidP="000042CB">
      <w:pPr>
        <w:jc w:val="center"/>
      </w:pPr>
    </w:p>
    <w:p w:rsidR="00B74A88" w:rsidRDefault="000042CB" w:rsidP="00004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42CB">
        <w:rPr>
          <w:rFonts w:ascii="Times New Roman" w:hAnsi="Times New Roman" w:cs="Times New Roman"/>
          <w:sz w:val="32"/>
          <w:szCs w:val="32"/>
        </w:rPr>
        <w:t xml:space="preserve">"The Irish Potato Famine." </w:t>
      </w:r>
      <w:r w:rsidRPr="000042CB">
        <w:rPr>
          <w:rFonts w:ascii="Times New Roman" w:hAnsi="Times New Roman" w:cs="Times New Roman"/>
          <w:i/>
          <w:iCs/>
          <w:sz w:val="32"/>
          <w:szCs w:val="32"/>
        </w:rPr>
        <w:t>Ethnic America</w:t>
      </w:r>
      <w:r w:rsidRPr="000042CB">
        <w:rPr>
          <w:rFonts w:ascii="Times New Roman" w:hAnsi="Times New Roman" w:cs="Times New Roman"/>
          <w:sz w:val="32"/>
          <w:szCs w:val="32"/>
        </w:rPr>
        <w:t xml:space="preserve"> (2012): 1. </w:t>
      </w:r>
      <w:r w:rsidRPr="000042CB">
        <w:rPr>
          <w:rFonts w:ascii="Times New Roman" w:hAnsi="Times New Roman" w:cs="Times New Roman"/>
          <w:i/>
          <w:iCs/>
          <w:sz w:val="32"/>
          <w:szCs w:val="32"/>
        </w:rPr>
        <w:t>Digital History</w:t>
      </w:r>
      <w:r w:rsidRPr="000042CB">
        <w:rPr>
          <w:rFonts w:ascii="Times New Roman" w:hAnsi="Times New Roman" w:cs="Times New Roman"/>
          <w:sz w:val="32"/>
          <w:szCs w:val="32"/>
        </w:rPr>
        <w:t>. Web. 23 Oct 2012. &lt;http://www.digitalhistory.uh.edu/historyonline/irish_potato_famine.cfm&gt;.</w:t>
      </w:r>
      <w:r w:rsidR="00B74A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4A34" w:rsidRDefault="00DE4A34" w:rsidP="000042CB">
      <w:pPr>
        <w:rPr>
          <w:color w:val="3366FF"/>
        </w:rPr>
      </w:pPr>
      <w:r>
        <w:rPr>
          <w:color w:val="3366FF"/>
        </w:rPr>
        <w:t>Provided a summary of the Famine and its cause, as well as it’s effect on Irish economy.</w:t>
      </w:r>
    </w:p>
    <w:p w:rsidR="000042CB" w:rsidRPr="00C21614" w:rsidRDefault="000042CB" w:rsidP="000042CB">
      <w:pPr>
        <w:rPr>
          <w:color w:val="3366FF"/>
        </w:rPr>
      </w:pPr>
    </w:p>
    <w:p w:rsidR="00B74A88" w:rsidRDefault="000042CB" w:rsidP="00004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42CB">
        <w:rPr>
          <w:rFonts w:ascii="Times New Roman" w:hAnsi="Times New Roman" w:cs="Times New Roman"/>
          <w:sz w:val="32"/>
          <w:szCs w:val="32"/>
        </w:rPr>
        <w:t xml:space="preserve">Bloy, Marjie. "The Irish Famine: 1845:9." (2002): 1. </w:t>
      </w:r>
      <w:r w:rsidRPr="000042CB">
        <w:rPr>
          <w:rFonts w:ascii="Times New Roman" w:hAnsi="Times New Roman" w:cs="Times New Roman"/>
          <w:i/>
          <w:iCs/>
          <w:sz w:val="32"/>
          <w:szCs w:val="32"/>
        </w:rPr>
        <w:t>The Victorian Web</w:t>
      </w:r>
      <w:r w:rsidRPr="000042CB">
        <w:rPr>
          <w:rFonts w:ascii="Times New Roman" w:hAnsi="Times New Roman" w:cs="Times New Roman"/>
          <w:sz w:val="32"/>
          <w:szCs w:val="32"/>
        </w:rPr>
        <w:t>. Web. 23 Oct 2012. &lt;http://www.victorianweb.org/history/famine.html&gt;.</w:t>
      </w:r>
    </w:p>
    <w:p w:rsidR="00B74A88" w:rsidRPr="00830EEB" w:rsidRDefault="00830EEB" w:rsidP="00830EEB">
      <w:pPr>
        <w:rPr>
          <w:rFonts w:ascii="Times New Roman" w:hAnsi="Times New Roman" w:cs="Times New Roman"/>
          <w:color w:val="3366FF"/>
          <w:szCs w:val="32"/>
        </w:rPr>
      </w:pPr>
      <w:r>
        <w:rPr>
          <w:rFonts w:ascii="Times New Roman" w:hAnsi="Times New Roman" w:cs="Times New Roman"/>
          <w:color w:val="3366FF"/>
          <w:szCs w:val="32"/>
        </w:rPr>
        <w:t>Gave more insight on what little the British did in effort to help the Irish and more specific reason on why the Irish were dying out</w:t>
      </w:r>
    </w:p>
    <w:p w:rsidR="000042CB" w:rsidRPr="00B74A88" w:rsidRDefault="000042CB" w:rsidP="00B74A8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107F2" w:rsidRPr="003107F2" w:rsidRDefault="003107F2" w:rsidP="00310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107F2">
        <w:rPr>
          <w:rFonts w:ascii="Times New Roman" w:hAnsi="Times New Roman" w:cs="Times New Roman"/>
          <w:sz w:val="32"/>
          <w:szCs w:val="32"/>
        </w:rPr>
        <w:t>"The Great Irish Potato Famine." (2012): 1. Web. 23 Oct 2012. &lt;http://irishpotatofamine.net/&gt;.</w:t>
      </w:r>
    </w:p>
    <w:p w:rsidR="00830EEB" w:rsidRPr="00A13C4A" w:rsidRDefault="00A13C4A" w:rsidP="003107F2">
      <w:pPr>
        <w:rPr>
          <w:color w:val="0000FF"/>
        </w:rPr>
      </w:pPr>
      <w:r w:rsidRPr="00A13C4A">
        <w:rPr>
          <w:color w:val="0000FF"/>
        </w:rPr>
        <w:t xml:space="preserve">Told us exactly what the Potato Famine was and the causes of it. </w:t>
      </w:r>
    </w:p>
    <w:p w:rsidR="003107F2" w:rsidRDefault="003107F2" w:rsidP="003107F2"/>
    <w:p w:rsidR="00A13C4A" w:rsidRPr="00A13C4A" w:rsidRDefault="003107F2" w:rsidP="003107F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32"/>
          <w:szCs w:val="32"/>
        </w:rPr>
        <w:t xml:space="preserve">"Gone To America." </w:t>
      </w:r>
      <w:r>
        <w:rPr>
          <w:rFonts w:ascii="Times New Roman" w:hAnsi="Times New Roman" w:cs="Times New Roman"/>
          <w:i/>
          <w:iCs/>
          <w:sz w:val="32"/>
          <w:szCs w:val="32"/>
        </w:rPr>
        <w:t>Irish Potato Famine</w:t>
      </w:r>
      <w:r>
        <w:rPr>
          <w:rFonts w:ascii="Times New Roman" w:hAnsi="Times New Roman" w:cs="Times New Roman"/>
          <w:sz w:val="32"/>
          <w:szCs w:val="32"/>
        </w:rPr>
        <w:t xml:space="preserve"> (2000): 1. </w:t>
      </w:r>
      <w:r>
        <w:rPr>
          <w:rFonts w:ascii="Times New Roman" w:hAnsi="Times New Roman" w:cs="Times New Roman"/>
          <w:i/>
          <w:iCs/>
          <w:sz w:val="32"/>
          <w:szCs w:val="32"/>
        </w:rPr>
        <w:t>The History Place</w:t>
      </w:r>
      <w:r>
        <w:rPr>
          <w:rFonts w:ascii="Times New Roman" w:hAnsi="Times New Roman" w:cs="Times New Roman"/>
          <w:sz w:val="32"/>
          <w:szCs w:val="32"/>
        </w:rPr>
        <w:t>. Web. 23 Oct 2012. &lt;http://www.historyplace.com/worldhistory/famine/america.htm&gt;.</w:t>
      </w:r>
    </w:p>
    <w:p w:rsidR="00CF1D61" w:rsidRPr="00587E0F" w:rsidRDefault="00587E0F" w:rsidP="00A13C4A">
      <w:pPr>
        <w:rPr>
          <w:color w:val="0000FF"/>
        </w:rPr>
      </w:pPr>
      <w:r w:rsidRPr="00587E0F">
        <w:rPr>
          <w:color w:val="0000FF"/>
        </w:rPr>
        <w:t xml:space="preserve">Explains where the Irish went once they got here and how the Americans felt about the Irish living in America now. </w:t>
      </w:r>
    </w:p>
    <w:p w:rsidR="00CF1D61" w:rsidRDefault="00CF1D61" w:rsidP="00CF1D61"/>
    <w:p w:rsidR="00587E0F" w:rsidRPr="00587E0F" w:rsidRDefault="00CF1D61" w:rsidP="003107F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32"/>
          <w:szCs w:val="32"/>
        </w:rPr>
        <w:t xml:space="preserve">"Potato Famine." 135-40. </w:t>
      </w:r>
      <w:r>
        <w:rPr>
          <w:rFonts w:ascii="Times New Roman" w:hAnsi="Times New Roman" w:cs="Times New Roman"/>
          <w:i/>
          <w:iCs/>
          <w:sz w:val="32"/>
          <w:szCs w:val="32"/>
        </w:rPr>
        <w:t>Encyclopedia Of Labor History Worldwide</w:t>
      </w:r>
      <w:r>
        <w:rPr>
          <w:rFonts w:ascii="Times New Roman" w:hAnsi="Times New Roman" w:cs="Times New Roman"/>
          <w:sz w:val="32"/>
          <w:szCs w:val="32"/>
        </w:rPr>
        <w:t>. Database. 23 Oct 2012. &lt;http://www.gale.cengage.com/pdf/samples/sp625429.pdf&gt;.</w:t>
      </w:r>
    </w:p>
    <w:p w:rsidR="00CF1D61" w:rsidRPr="009454FF" w:rsidRDefault="009454FF" w:rsidP="00587E0F">
      <w:pPr>
        <w:rPr>
          <w:color w:val="0000FF"/>
        </w:rPr>
      </w:pPr>
      <w:r w:rsidRPr="009454FF">
        <w:rPr>
          <w:color w:val="0000FF"/>
        </w:rPr>
        <w:t>P</w:t>
      </w:r>
      <w:r w:rsidR="00587E0F" w:rsidRPr="009454FF">
        <w:rPr>
          <w:color w:val="0000FF"/>
        </w:rPr>
        <w:t>rovi</w:t>
      </w:r>
      <w:r w:rsidRPr="009454FF">
        <w:rPr>
          <w:color w:val="0000FF"/>
        </w:rPr>
        <w:t xml:space="preserve">ded a timeline of the events going on at the time of the famine. The website also provided images drawn at the time. </w:t>
      </w:r>
    </w:p>
    <w:p w:rsidR="00CF1D61" w:rsidRDefault="00CF1D61" w:rsidP="00CF1D61"/>
    <w:p w:rsidR="00B74A88" w:rsidRPr="00B74A88" w:rsidRDefault="007F353E" w:rsidP="003107F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32"/>
          <w:szCs w:val="32"/>
        </w:rPr>
        <w:t xml:space="preserve">Saywack, Priam. "The Old Immigrants The Irish." </w:t>
      </w:r>
      <w:r>
        <w:rPr>
          <w:rFonts w:ascii="Times New Roman" w:hAnsi="Times New Roman" w:cs="Times New Roman"/>
          <w:i/>
          <w:iCs/>
          <w:sz w:val="32"/>
          <w:szCs w:val="32"/>
        </w:rPr>
        <w:t>Immigration in New York City</w:t>
      </w:r>
      <w:r>
        <w:rPr>
          <w:rFonts w:ascii="Times New Roman" w:hAnsi="Times New Roman" w:cs="Times New Roman"/>
          <w:sz w:val="32"/>
          <w:szCs w:val="32"/>
        </w:rPr>
        <w:t xml:space="preserve"> n.pag. </w:t>
      </w:r>
      <w:r>
        <w:rPr>
          <w:rFonts w:ascii="Times New Roman" w:hAnsi="Times New Roman" w:cs="Times New Roman"/>
          <w:i/>
          <w:iCs/>
          <w:sz w:val="32"/>
          <w:szCs w:val="32"/>
        </w:rPr>
        <w:t>Fordham University</w:t>
      </w:r>
      <w:r>
        <w:rPr>
          <w:rFonts w:ascii="Times New Roman" w:hAnsi="Times New Roman" w:cs="Times New Roman"/>
          <w:sz w:val="32"/>
          <w:szCs w:val="32"/>
        </w:rPr>
        <w:t>. Database. 23 Oct 2012.</w:t>
      </w:r>
    </w:p>
    <w:p w:rsidR="00B74A88" w:rsidRPr="00587E0F" w:rsidRDefault="00587E0F" w:rsidP="00B74A88">
      <w:pPr>
        <w:pBdr>
          <w:bottom w:val="single" w:sz="6" w:space="1" w:color="auto"/>
        </w:pBdr>
        <w:rPr>
          <w:color w:val="0000FF"/>
        </w:rPr>
      </w:pPr>
      <w:r w:rsidRPr="00587E0F">
        <w:rPr>
          <w:color w:val="0000FF"/>
        </w:rPr>
        <w:t>Explained the living conditions of the Irish once they got to America, and the kind of communities and life they had in America</w:t>
      </w:r>
    </w:p>
    <w:p w:rsidR="00B74A88" w:rsidRPr="00B74A88" w:rsidRDefault="00B74A88" w:rsidP="00B74A88">
      <w:pPr>
        <w:pStyle w:val="ListParagraph"/>
      </w:pPr>
    </w:p>
    <w:p w:rsidR="00B74A88" w:rsidRDefault="00B74A88" w:rsidP="00B74A88"/>
    <w:p w:rsidR="009454FF" w:rsidRPr="009454FF" w:rsidRDefault="00B74A88" w:rsidP="00757C8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32"/>
          <w:szCs w:val="32"/>
        </w:rPr>
        <w:t xml:space="preserve">Prior, Katherine. </w:t>
      </w:r>
      <w:r>
        <w:rPr>
          <w:rFonts w:ascii="Times New Roman" w:hAnsi="Times New Roman" w:cs="Times New Roman"/>
          <w:i/>
          <w:iCs/>
          <w:sz w:val="32"/>
          <w:szCs w:val="32"/>
        </w:rPr>
        <w:t>Origins: The history of emigration from Ireland</w:t>
      </w:r>
      <w:r>
        <w:rPr>
          <w:rFonts w:ascii="Times New Roman" w:hAnsi="Times New Roman" w:cs="Times New Roman"/>
          <w:sz w:val="32"/>
          <w:szCs w:val="32"/>
        </w:rPr>
        <w:t>. 1st ed. Danbury, Connecticut: Grolier Publishing, 1996. 1-32. Print.</w:t>
      </w:r>
    </w:p>
    <w:p w:rsidR="00757C8A" w:rsidRDefault="009454FF" w:rsidP="009454FF">
      <w:pPr>
        <w:rPr>
          <w:color w:val="0000FF"/>
        </w:rPr>
      </w:pPr>
      <w:r w:rsidRPr="009454FF">
        <w:rPr>
          <w:color w:val="0000FF"/>
        </w:rPr>
        <w:t>Summarizes the whole time period of the Potato Famine from when the disease hit to Post-Famine times</w:t>
      </w:r>
    </w:p>
    <w:p w:rsidR="00B74A88" w:rsidRPr="009454FF" w:rsidRDefault="00B74A88" w:rsidP="009454FF">
      <w:pPr>
        <w:rPr>
          <w:color w:val="0000FF"/>
        </w:rPr>
      </w:pPr>
    </w:p>
    <w:p w:rsidR="009436C8" w:rsidRPr="009436C8" w:rsidRDefault="00B74A88" w:rsidP="00B74A8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32"/>
          <w:szCs w:val="32"/>
        </w:rPr>
        <w:t xml:space="preserve">Keneally, Thomas. </w:t>
      </w:r>
      <w:r>
        <w:rPr>
          <w:rFonts w:ascii="Times New Roman" w:hAnsi="Times New Roman" w:cs="Times New Roman"/>
          <w:i/>
          <w:iCs/>
          <w:sz w:val="32"/>
          <w:szCs w:val="32"/>
        </w:rPr>
        <w:t>Three Famines: Starvation and Politics</w:t>
      </w:r>
      <w:r>
        <w:rPr>
          <w:rFonts w:ascii="Times New Roman" w:hAnsi="Times New Roman" w:cs="Times New Roman"/>
          <w:sz w:val="32"/>
          <w:szCs w:val="32"/>
        </w:rPr>
        <w:t>. 1st ed. New York: The Serpentine Publishing C., 2011. 1-322. Print.</w:t>
      </w:r>
    </w:p>
    <w:p w:rsidR="00757C8A" w:rsidRDefault="009436C8" w:rsidP="009436C8">
      <w:pPr>
        <w:rPr>
          <w:color w:val="0000FF"/>
        </w:rPr>
      </w:pPr>
      <w:r>
        <w:rPr>
          <w:color w:val="0000FF"/>
        </w:rPr>
        <w:t>Gives a better description of what ‘famine’ truly is aside from natural causes, talks about Potato Famine as well as two other worldly famous famines</w:t>
      </w:r>
    </w:p>
    <w:p w:rsidR="00B74A88" w:rsidRPr="009436C8" w:rsidRDefault="00B74A88" w:rsidP="009436C8">
      <w:pPr>
        <w:rPr>
          <w:color w:val="0000FF"/>
        </w:rPr>
      </w:pPr>
    </w:p>
    <w:p w:rsidR="009436C8" w:rsidRPr="009436C8" w:rsidRDefault="00B74A88" w:rsidP="00B74A8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32"/>
          <w:szCs w:val="32"/>
        </w:rPr>
        <w:t xml:space="preserve">Dolan, Jay. </w:t>
      </w:r>
      <w:r>
        <w:rPr>
          <w:rFonts w:ascii="Times New Roman" w:hAnsi="Times New Roman" w:cs="Times New Roman"/>
          <w:i/>
          <w:iCs/>
          <w:sz w:val="32"/>
          <w:szCs w:val="32"/>
        </w:rPr>
        <w:t>The Irish America</w:t>
      </w:r>
      <w:r w:rsidR="009436C8">
        <w:rPr>
          <w:rFonts w:ascii="Times New Roman" w:hAnsi="Times New Roman" w:cs="Times New Roman"/>
          <w:sz w:val="32"/>
          <w:szCs w:val="32"/>
        </w:rPr>
        <w:t>. New York</w:t>
      </w:r>
      <w:r>
        <w:rPr>
          <w:rFonts w:ascii="Times New Roman" w:hAnsi="Times New Roman" w:cs="Times New Roman"/>
          <w:sz w:val="32"/>
          <w:szCs w:val="32"/>
        </w:rPr>
        <w:t>: Bloomsbury Press, 67-107. Print.</w:t>
      </w:r>
    </w:p>
    <w:p w:rsidR="00757C8A" w:rsidRDefault="00757C8A" w:rsidP="009436C8">
      <w:pPr>
        <w:rPr>
          <w:color w:val="0000FF"/>
        </w:rPr>
      </w:pPr>
      <w:r>
        <w:rPr>
          <w:color w:val="0000FF"/>
        </w:rPr>
        <w:t>Informs us about the lives of typical Irish-Americans from the days of immigration, to segregation, to Kennedy’s election, until today</w:t>
      </w:r>
    </w:p>
    <w:p w:rsidR="00B74A88" w:rsidRPr="009436C8" w:rsidRDefault="00B74A88" w:rsidP="009436C8">
      <w:pPr>
        <w:rPr>
          <w:color w:val="0000FF"/>
        </w:rPr>
      </w:pPr>
    </w:p>
    <w:p w:rsidR="00497CDC" w:rsidRPr="00497CDC" w:rsidRDefault="00A75A1E" w:rsidP="00B74A8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3AB5">
        <w:rPr>
          <w:rFonts w:ascii="Times New Roman" w:hAnsi="Times New Roman" w:cs="Times New Roman"/>
          <w:sz w:val="32"/>
          <w:szCs w:val="32"/>
        </w:rPr>
        <w:t xml:space="preserve">Dolan, Edward. </w:t>
      </w:r>
      <w:r w:rsidR="00663AB5">
        <w:rPr>
          <w:rFonts w:ascii="Times New Roman" w:hAnsi="Times New Roman" w:cs="Times New Roman"/>
          <w:i/>
          <w:iCs/>
          <w:sz w:val="32"/>
          <w:szCs w:val="32"/>
        </w:rPr>
        <w:t>The Irish Potato Famine:</w:t>
      </w:r>
      <w:r w:rsidR="0006265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663AB5">
        <w:rPr>
          <w:rFonts w:ascii="Times New Roman" w:hAnsi="Times New Roman" w:cs="Times New Roman"/>
          <w:i/>
          <w:iCs/>
          <w:sz w:val="32"/>
          <w:szCs w:val="32"/>
        </w:rPr>
        <w:t>The Story of Irish-American Immigration</w:t>
      </w:r>
      <w:r w:rsidR="009436C8">
        <w:rPr>
          <w:rFonts w:ascii="Times New Roman" w:hAnsi="Times New Roman" w:cs="Times New Roman"/>
          <w:sz w:val="32"/>
          <w:szCs w:val="32"/>
        </w:rPr>
        <w:t>. Tarrytown</w:t>
      </w:r>
      <w:r w:rsidR="00663AB5">
        <w:rPr>
          <w:rFonts w:ascii="Times New Roman" w:hAnsi="Times New Roman" w:cs="Times New Roman"/>
          <w:sz w:val="32"/>
          <w:szCs w:val="32"/>
        </w:rPr>
        <w:t>: Marshall Cavendish Corporation, 1-107. Print.</w:t>
      </w:r>
    </w:p>
    <w:p w:rsidR="00757C8A" w:rsidRDefault="00497CDC" w:rsidP="00497CDC">
      <w:pPr>
        <w:rPr>
          <w:color w:val="0000FF"/>
        </w:rPr>
      </w:pPr>
      <w:r w:rsidRPr="00497CDC">
        <w:rPr>
          <w:color w:val="0000FF"/>
        </w:rPr>
        <w:t>Explains the whole experience of getting the famine and moving to a foreign country to seek safety</w:t>
      </w:r>
    </w:p>
    <w:p w:rsidR="00A75A1E" w:rsidRPr="00497CDC" w:rsidRDefault="00A75A1E" w:rsidP="00497CDC">
      <w:pPr>
        <w:rPr>
          <w:color w:val="0000FF"/>
        </w:rPr>
      </w:pPr>
    </w:p>
    <w:p w:rsidR="00757C8A" w:rsidRPr="00757C8A" w:rsidRDefault="00A75A1E" w:rsidP="00B74A8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32"/>
          <w:szCs w:val="32"/>
        </w:rPr>
        <w:t xml:space="preserve">"Irish Potato Famine (1845-1849)." (2007): n.pag. </w:t>
      </w:r>
      <w:r>
        <w:rPr>
          <w:rFonts w:ascii="Times New Roman" w:hAnsi="Times New Roman" w:cs="Times New Roman"/>
          <w:i/>
          <w:iCs/>
          <w:sz w:val="32"/>
          <w:szCs w:val="32"/>
        </w:rPr>
        <w:t>Art History Club</w:t>
      </w:r>
      <w:r>
        <w:rPr>
          <w:rFonts w:ascii="Times New Roman" w:hAnsi="Times New Roman" w:cs="Times New Roman"/>
          <w:sz w:val="32"/>
          <w:szCs w:val="32"/>
        </w:rPr>
        <w:t>. Web. 6 Nov 2012. &lt;http://arthistoryclub.com/art_history/Irish_potato_famine&gt;.</w:t>
      </w:r>
    </w:p>
    <w:p w:rsidR="006A00AB" w:rsidRDefault="006A00AB" w:rsidP="00757C8A">
      <w:pPr>
        <w:rPr>
          <w:color w:val="0000FF"/>
        </w:rPr>
      </w:pPr>
      <w:r>
        <w:rPr>
          <w:color w:val="0000FF"/>
        </w:rPr>
        <w:t>Describes many different details and contributions to the downfall</w:t>
      </w:r>
    </w:p>
    <w:p w:rsidR="00497CDC" w:rsidRPr="00757C8A" w:rsidRDefault="00497CDC" w:rsidP="00757C8A">
      <w:pPr>
        <w:rPr>
          <w:color w:val="0000FF"/>
        </w:rPr>
      </w:pPr>
    </w:p>
    <w:p w:rsidR="00C21614" w:rsidRPr="00C21614" w:rsidRDefault="009436C8" w:rsidP="00B74A8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32"/>
          <w:szCs w:val="32"/>
        </w:rPr>
        <w:t>John</w:t>
      </w:r>
      <w:r w:rsidR="0006265B">
        <w:rPr>
          <w:rFonts w:ascii="Times New Roman" w:hAnsi="Times New Roman" w:cs="Times New Roman"/>
          <w:sz w:val="32"/>
          <w:szCs w:val="32"/>
        </w:rPr>
        <w:t xml:space="preserve">, Roach. "DNA Study Sheds Light on Irish Potato Famine." (2004): n.pag. </w:t>
      </w:r>
      <w:r w:rsidR="0006265B">
        <w:rPr>
          <w:rFonts w:ascii="Times New Roman" w:hAnsi="Times New Roman" w:cs="Times New Roman"/>
          <w:i/>
          <w:iCs/>
          <w:sz w:val="32"/>
          <w:szCs w:val="32"/>
        </w:rPr>
        <w:t>National Geographic</w:t>
      </w:r>
      <w:r w:rsidR="0006265B">
        <w:rPr>
          <w:rFonts w:ascii="Times New Roman" w:hAnsi="Times New Roman" w:cs="Times New Roman"/>
          <w:sz w:val="32"/>
          <w:szCs w:val="32"/>
        </w:rPr>
        <w:t>. Web. 6 Nov 2012.</w:t>
      </w:r>
    </w:p>
    <w:p w:rsidR="000042CB" w:rsidRPr="006A00AB" w:rsidRDefault="006A00AB" w:rsidP="006A00AB">
      <w:pPr>
        <w:rPr>
          <w:color w:val="0000FF"/>
        </w:rPr>
      </w:pPr>
      <w:r>
        <w:rPr>
          <w:color w:val="0000FF"/>
        </w:rPr>
        <w:t>Finds origin of disease that caused blight of the potatoes in the 1800s</w:t>
      </w:r>
    </w:p>
    <w:sectPr w:rsidR="000042CB" w:rsidRPr="006A00AB" w:rsidSect="000042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14F17BF"/>
    <w:multiLevelType w:val="hybridMultilevel"/>
    <w:tmpl w:val="7BFCEF8A"/>
    <w:lvl w:ilvl="0" w:tplc="17D6D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042CB"/>
    <w:rsid w:val="000042CB"/>
    <w:rsid w:val="0006265B"/>
    <w:rsid w:val="003107F2"/>
    <w:rsid w:val="00497CDC"/>
    <w:rsid w:val="00587E0F"/>
    <w:rsid w:val="00663AB5"/>
    <w:rsid w:val="006A00AB"/>
    <w:rsid w:val="00757C8A"/>
    <w:rsid w:val="007641C7"/>
    <w:rsid w:val="007F353E"/>
    <w:rsid w:val="00830EEB"/>
    <w:rsid w:val="009436C8"/>
    <w:rsid w:val="009454FF"/>
    <w:rsid w:val="00A13C4A"/>
    <w:rsid w:val="00A75A1E"/>
    <w:rsid w:val="00B74A88"/>
    <w:rsid w:val="00C21614"/>
    <w:rsid w:val="00CF1D61"/>
    <w:rsid w:val="00DE4A3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4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176</Words>
  <Characters>1006</Characters>
  <Application>Microsoft Word 12.1.0</Application>
  <DocSecurity>0</DocSecurity>
  <Lines>8</Lines>
  <Paragraphs>2</Paragraphs>
  <ScaleCrop>false</ScaleCrop>
  <LinksUpToDate>false</LinksUpToDate>
  <CharactersWithSpaces>1235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Lyons</dc:creator>
  <cp:keywords/>
  <cp:lastModifiedBy>Charles Lyons</cp:lastModifiedBy>
  <cp:revision>6</cp:revision>
  <cp:lastPrinted>2012-10-24T00:12:00Z</cp:lastPrinted>
  <dcterms:created xsi:type="dcterms:W3CDTF">2012-10-24T00:14:00Z</dcterms:created>
  <dcterms:modified xsi:type="dcterms:W3CDTF">2012-11-07T04:19:00Z</dcterms:modified>
</cp:coreProperties>
</file>